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237A71" w:rsidTr="00237A71">
        <w:tc>
          <w:tcPr>
            <w:tcW w:w="5000" w:type="pct"/>
            <w:hideMark/>
          </w:tcPr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37A71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7A71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7A71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7A7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37A71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35" w:type="dxa"/>
                                              <w:left w:w="270" w:type="dxa"/>
                                              <w:bottom w:w="135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37A71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237A71" w:rsidRDefault="00237A71" w:rsidP="00237A71">
                                                <w:pPr>
                                                  <w:pStyle w:val="NormalWeb"/>
                                                  <w:spacing w:line="225" w:lineRule="atLeast"/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Hej 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Skytte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Vintersæsonen står for døren, men inden da afvikles den sidste af 2 DM weekender på 25 m pistol, 50, 200 og 300 m riffel, nu her i kommende weekend. Følg med i DM via hjemmesiden, </w:t>
                                                </w:r>
                                                <w:hyperlink r:id="rId5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skydning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(se menuerne til højre på side) eller via vores FB side </w:t>
                                                </w:r>
                                                <w:hyperlink r:id="rId6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color w:val="0066CC"/>
                                                      <w:sz w:val="17"/>
                                                      <w:szCs w:val="17"/>
                                                    </w:rPr>
                                                    <w:t>skydning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Det er meget ofte i forbindelse med opstart af indendørssæson, at man i skytteforeningerne har fokus på hvervning af nye medlemmer. Husk i den forbindelse, at der findes en lang række materialer og værktøjer på denne hjemmeside, </w:t>
                                                </w:r>
                                                <w:hyperlink r:id="rId7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ramplet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som kan hjælpe med at synliggøre jeres skytteforening, samt en guide med gode ideer.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Opstart af vintersæsonen er også en god anledning til at starte den målrettede træning op til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DM'erne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på 15 m i foråret. Sæt evt. jeres træning mere målrettet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igang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med holdtræning, se nærmer her </w:t>
                                                </w:r>
                                                <w:hyperlink r:id="rId8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holdtraening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Hvis man har brug for uddannede trænere, så spørg i landsdelsforeningen om tilbuddene og læs </w:t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mer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om uddannelserne her </w:t>
                                                </w:r>
                                                <w:hyperlink r:id="rId9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color w:val="0066CC"/>
                                                      <w:sz w:val="17"/>
                                                      <w:szCs w:val="17"/>
                                                    </w:rPr>
                                                    <w:t>traener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bookmarkStart w:id="0" w:name="_GoBack"/>
                                                <w:bookmarkEnd w:id="0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"Skoleskydning" har skiftet navn, til 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Skole</w:t>
                                                </w:r>
                                                <w:r>
                                                  <w:rPr>
                                                    <w:rStyle w:val="Strk"/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DM i 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b/>
                                                    <w:bCs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skydning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. Vi er ikke i tvivl om at planlægningen er i fuld gang i øjeblikket i skytteforeningerne, men kender du ikke turneringen, så se nærmer på hjemmesiden </w:t>
                                                </w:r>
                                                <w:hyperlink r:id="rId10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skoledmskydning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proofErr w:type="spell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Lapua</w:t>
                                                </w:r>
                                                <w:proofErr w:type="spell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Cup er en turnering for alle riffelskytter på 15 m og som giver mulighed for at man kan lave foreningsaktiviteter på tværs af klasser, køn og generationer. Se nærmer her </w:t>
                                                </w:r>
                                                <w:hyperlink r:id="rId11" w:history="1">
                                                  <w:proofErr w:type="spellStart"/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lapuacup</w:t>
                                                  </w:r>
                                                  <w:proofErr w:type="spellEnd"/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Bemærk, den nye Skyttebog for 2017/2018 er klar på hjemmesiden, se link </w:t>
                                                </w:r>
                                                <w:hyperlink r:id="rId12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skyttebog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nu kan jægere deltage i træning, stævner, turneringer mv. under DGI Skydning.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De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ældre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skytte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på riffel kan nu se skiven endnu bedre, da der er indført forstørrelse af forreste sigtemidler, fra 0,25 - 0,75. Der </w:t>
                                                </w:r>
                                                <w:proofErr w:type="gramStart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er kommer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 xml:space="preserve"> nyt klasseprogram på 300 m i næste sæson. GF på pistol er blevet præciseret.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 xml:space="preserve">Der er blevet ændret en smule på reglerne for transport af ammunition, se nærmer om dette her </w:t>
                                                </w:r>
                                                <w:hyperlink r:id="rId13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7"/>
                                                      <w:szCs w:val="17"/>
                                                    </w:rPr>
                                                    <w:t>ammunition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5"/>
                                                    <w:szCs w:val="15"/>
                                                  </w:rPr>
                                                  <w:t xml:space="preserve">Vil du opdatere dine oplysninger eller afmelde fremtidige mails så klik </w:t>
                                                </w:r>
                                                <w:hyperlink r:id="rId14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color w:val="525557"/>
                                                      <w:sz w:val="15"/>
                                                      <w:szCs w:val="15"/>
                                                    </w:rPr>
                                                    <w:t>her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237A71" w:rsidRDefault="00237A7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7A71" w:rsidRDefault="00237A7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7A71" w:rsidRDefault="00237A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7A71" w:rsidRDefault="00237A7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7A71" w:rsidRDefault="00237A7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37A71" w:rsidRDefault="00237A7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37A71" w:rsidTr="00237A71">
        <w:tc>
          <w:tcPr>
            <w:tcW w:w="5000" w:type="pct"/>
            <w:hideMark/>
          </w:tcPr>
          <w:tbl>
            <w:tblPr>
              <w:tblW w:w="9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237A71"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37A71"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37A71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7A7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37A71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35" w:type="dxa"/>
                                              <w:left w:w="270" w:type="dxa"/>
                                              <w:bottom w:w="135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37A71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237A71" w:rsidRDefault="00237A71">
                                                <w:pPr>
                                                  <w:spacing w:line="150" w:lineRule="atLeast"/>
                                                  <w:rPr>
                                                    <w:rFonts w:ascii="Verdana" w:eastAsia="Times New Roman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t>Venlig hilsen</w:t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eastAsia="Times New Roman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Tommy Haun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37A71" w:rsidRDefault="00237A7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7A71" w:rsidRDefault="00237A7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7A71" w:rsidRDefault="00237A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37A71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7A7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37A71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37A7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237A71" w:rsidRDefault="00237A71">
                                                <w:pPr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845820" cy="502920"/>
                                                      <wp:effectExtent l="0" t="0" r="0" b="0"/>
                                                      <wp:docPr id="2" name="Billede 2" descr="http://files.clickdimensions.com/dgidk-ajfsv/files/dgilogoet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1" descr="http://files.clickdimensions.com/dgidk-ajfsv/files/dgilogoet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845820" cy="5029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37A71" w:rsidRDefault="00237A7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7A71" w:rsidRDefault="00237A7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7A71" w:rsidRDefault="00237A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37A71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7A7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37A71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top w:w="135" w:type="dxa"/>
                                              <w:left w:w="270" w:type="dxa"/>
                                              <w:bottom w:w="135" w:type="dxa"/>
                                              <w:right w:w="27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37A71">
                                            <w:tc>
                                              <w:tcPr>
                                                <w:tcW w:w="5000" w:type="pct"/>
                                                <w:hideMark/>
                                              </w:tcPr>
                                              <w:p w:rsidR="00237A71" w:rsidRDefault="00237A71">
                                                <w:pPr>
                                                  <w:pStyle w:val="NormalWeb"/>
                                                  <w:spacing w:line="225" w:lineRule="atLeast"/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5"/>
                                                    <w:szCs w:val="15"/>
                                                  </w:rPr>
                                                  <w:t>DGI │ Vingsted Skovvej 1│ 7182 Bredsten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5"/>
                                                    <w:szCs w:val="15"/>
                                                  </w:rPr>
                                                  <w:br/>
                                                  <w:t xml:space="preserve">Telefon </w:t>
                                                </w:r>
                                                <w:r>
                                                  <w:rPr>
                                                    <w:rStyle w:val="baec5a81-e4d6-4674-97f3-e9220f0136c1"/>
                                                    <w:rFonts w:ascii="Verdana" w:hAnsi="Verdana"/>
                                                    <w:color w:val="0A0A0A"/>
                                                    <w:sz w:val="15"/>
                                                    <w:szCs w:val="15"/>
                                                  </w:rPr>
                                                  <w:t>+45 79 40 40 40</w:t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5"/>
                                                    <w:szCs w:val="15"/>
                                                  </w:rPr>
                                                  <w:br/>
                                                </w:r>
                                                <w:hyperlink r:id="rId16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color w:val="696969"/>
                                                      <w:sz w:val="15"/>
                                                      <w:szCs w:val="15"/>
                                                    </w:rPr>
                                                    <w:t>info@dgi.dk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5"/>
                                                    <w:szCs w:val="15"/>
                                                  </w:rPr>
                                                  <w:t xml:space="preserve"> │ </w:t>
                                                </w:r>
                                                <w:hyperlink r:id="rId17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Verdana" w:hAnsi="Verdana"/>
                                                      <w:sz w:val="15"/>
                                                      <w:szCs w:val="15"/>
                                                    </w:rPr>
                                                    <w:t>www.dgi.dk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Verdana" w:hAnsi="Verdana"/>
                                                    <w:color w:val="0A0A0A"/>
                                                    <w:sz w:val="17"/>
                                                    <w:szCs w:val="17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37A71" w:rsidRDefault="00237A7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7A71" w:rsidRDefault="00237A7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7A71" w:rsidRDefault="00237A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37A71">
                          <w:tc>
                            <w:tcPr>
                              <w:tcW w:w="5000" w:type="pct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37A71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237A71"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237A71">
                                            <w:tc>
                                              <w:tcPr>
                                                <w:tcW w:w="5000" w:type="pct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:rsidR="00237A71" w:rsidRDefault="00237A71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  <w:color w:val="0000FF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98120" cy="198120"/>
                                                      <wp:effectExtent l="0" t="0" r="0" b="0"/>
                                                      <wp:docPr id="1" name="Billede 1" descr="http://files.clickdimensions.com/dgidk-ajfsv/files/hvid.png">
                                                        <a:hlinkClick xmlns:a="http://schemas.openxmlformats.org/drawingml/2006/main" r:id="rId18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" descr="http://files.clickdimensions.com/dgidk-ajfsv/files/hvid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8120" cy="19812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237A71" w:rsidRDefault="00237A71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37A71" w:rsidRDefault="00237A71"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37A71" w:rsidRDefault="00237A71"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37A71" w:rsidRDefault="00237A71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37A71" w:rsidRDefault="00237A7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237A71" w:rsidRDefault="00237A7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E7257" w:rsidRDefault="00DE7257"/>
    <w:sectPr w:rsidR="00DE7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71"/>
    <w:rsid w:val="00237A71"/>
    <w:rsid w:val="00D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71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237A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7A71"/>
    <w:pPr>
      <w:spacing w:before="100" w:beforeAutospacing="1" w:after="100" w:afterAutospacing="1"/>
    </w:pPr>
  </w:style>
  <w:style w:type="character" w:customStyle="1" w:styleId="baec5a81-e4d6-4674-97f3-e9220f0136c1">
    <w:name w:val="baec5a81-e4d6-4674-97f3-e9220f0136c1"/>
    <w:basedOn w:val="Standardskrifttypeiafsnit"/>
    <w:rsid w:val="00237A71"/>
  </w:style>
  <w:style w:type="character" w:styleId="Strk">
    <w:name w:val="Strong"/>
    <w:basedOn w:val="Standardskrifttypeiafsnit"/>
    <w:uiPriority w:val="22"/>
    <w:qFormat/>
    <w:rsid w:val="00237A7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7A7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7A71"/>
    <w:rPr>
      <w:rFonts w:ascii="Tahoma" w:hAnsi="Tahoma" w:cs="Tahoma"/>
      <w:sz w:val="16"/>
      <w:szCs w:val="1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71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237A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7A71"/>
    <w:pPr>
      <w:spacing w:before="100" w:beforeAutospacing="1" w:after="100" w:afterAutospacing="1"/>
    </w:pPr>
  </w:style>
  <w:style w:type="character" w:customStyle="1" w:styleId="baec5a81-e4d6-4674-97f3-e9220f0136c1">
    <w:name w:val="baec5a81-e4d6-4674-97f3-e9220f0136c1"/>
    <w:basedOn w:val="Standardskrifttypeiafsnit"/>
    <w:rsid w:val="00237A71"/>
  </w:style>
  <w:style w:type="character" w:styleId="Strk">
    <w:name w:val="Strong"/>
    <w:basedOn w:val="Standardskrifttypeiafsnit"/>
    <w:uiPriority w:val="22"/>
    <w:qFormat/>
    <w:rsid w:val="00237A71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7A7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7A71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Mw%3A%3AaHR0cHM6Ly93d3cuZGdpLmRrL3NreWRuaW5nL3NreWRuaW5nL3RyYWVuaW5nc3RpbGJ1ZC9ob2xkdHJhZW5pbmc_X2NsZGVlPWFteEFibTl0WVhNdVpHcyUzZCZyZWNpcGllbnRpZD1jb250YWN0LTQyOWUwN2E2ODMzOWUzMTFiNTAyMDA1MDU2YmE0OWYzLWYyN2EyNjg4YTcwMDRlMWY5MDM0MTU2OGZiZGRlYWIwJnV0bV9zb3VyY2U9Q2xpY2tEaW1lbnNpb25zJnV0bV9tZWRpdW09ZW1haWwmdXRtX2NhbXBhaWduPURHSWRpcmVjdG1haWwmZXNpZD02Njc1ZmFkZi0yZmE0LWU3MTEtOTk1MS0wMDUwNTZiYTQ5ZjM&amp;K=pOMqkkwqjJBaUG9Y-HTmZw" TargetMode="External"/><Relationship Id="rId13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OA%3A%3AaHR0cHM6Ly93d3cuZGdpLmRrL3Nrdi9zZW5lc3RlLW55dC9hcnRpa2xlci90amVrLWRlLW55ZS1yZWdsZXItZm9yLXRyYW5zcG9ydC1hZi1hbW11bml0aW9uLWktZGFubWFyaz9fY2xkZWU9YW14QWJtOXRZWE11WkdzJTNkJnJlY2lwaWVudGlkPWNvbnRhY3QtNDI5ZTA3YTY4MzM5ZTMxMWI1MDIwMDUwNTZiYTQ5ZjMtZjI3YTI2ODhhNzAwNGUxZjkwMzQxNTY4ZmJkZGVhYjAmdXRtX3NvdXJjZT1DbGlja0RpbWVuc2lvbnMmdXRtX21lZGl1bT1lbWFpbCZ1dG1fY2FtcGFpZ249REdJZGlyZWN0bWFpbCZlc2lkPTY2NzVmYWRmLTJmYTQtZTcxMS05OTUxLTAwNTA1NmJhNDlmMw&amp;K=-ypWQCxYDJCK7XwzXMGRKA" TargetMode="External"/><Relationship Id="rId18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MTE%3A%3AaHR0cDovL3dlYi5kZ2kuZGsvZGdpZGstYWpmc3YvcGFnZXMveWdkaTl4N3FlZXdobGdicXZycGo4dy5odG1sP19jbGR1bnN1Yj02Njc1ZmFkZjJmYTRlNzExOTk1MTAwNTA1NmJhNDlmMy1mMjdhMjY4OGE3MDA0ZTFmOTAzNDE1NjhmYmRkZWFiMC1jb250YWN0Jl9jbGRlZT1hbXhBYm05dFlYTXVaR3MlM2QmcmVjaXBpZW50aWQ9Y29udGFjdC00MjllMDdhNjgzMzllMzExYjUwMjAwNTA1NmJhNDlmMy1mMjdhMjY4OGE3MDA0ZTFmOTAzNDE1NjhmYmRkZWFiMCZ1dG1fc291cmNlPUNsaWNrRGltZW5zaW9ucyZ1dG1fbWVkaXVtPWVtYWlsJnV0bV9jYW1wYWlnbj1ER0lkaXJlY3RtYWlsJmVzaWQ9NjY3NWZhZGYtMmZhNC1lNzExLTk5NTEtMDA1MDU2YmE0OWYz&amp;K=fpVi063eJmBb17xEl5FNMQ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Mg%3A%3AaHR0cHM6Ly93d3cuZGdpLmRrL3NreWRuaW5nL3NreWRuaW5nL2xhbmRpbmctc2lkZXIvcmFtLXBsZXQtbWVkLWplcmVzLW1hcmtlZHNmb2VyaW5nP19jbGRlZT1hbXhBYm05dFlYTXVaR3MlM2QmcmVjaXBpZW50aWQ9Y29udGFjdC00MjllMDdhNjgzMzllMzExYjUwMjAwNTA1NmJhNDlmMy1mMjdhMjY4OGE3MDA0ZTFmOTAzNDE1NjhmYmRkZWFiMCZ1dG1fc291cmNlPUNsaWNrRGltZW5zaW9ucyZ1dG1fbWVkaXVtPWVtYWlsJnV0bV9jYW1wYWlnbj1ER0lkaXJlY3RtYWlsJmVzaWQ9NjY3NWZhZGYtMmZhNC1lNzExLTk5NTEtMDA1MDU2YmE0OWYz&amp;K=i6W51oATiOZI3LrPeBEhog" TargetMode="External"/><Relationship Id="rId12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Nw%3A%3AaHR0cHM6Ly9taW1lci5kZ2kuZGsvb2ZmZW50bGlnLzY3OEVFQjg4LTAwMj9fZ2E9Mi4yMDM3OTc5MDQuMTY3Mjg4MTI5Mi4xNTA2NDA3NzU2LTI2NDE5MzUwMC4xNDg5NzY3OTcyJl9jbGRlZT1hbXhBYm05dFlYTXVaR3MlM2QmcmVjaXBpZW50aWQ9Y29udGFjdC00MjllMDdhNjgzMzllMzExYjUwMjAwNTA1NmJhNDlmMy1mMjdhMjY4OGE3MDA0ZTFmOTAzNDE1NjhmYmRkZWFiMCZ1dG1fc291cmNlPUNsaWNrRGltZW5zaW9ucyZ1dG1fbWVkaXVtPWVtYWlsJnV0bV9jYW1wYWlnbj1ER0lkaXJlY3RtYWlsJmVzaWQ9NjY3NWZhZGYtMmZhNC1lNzExLTk5NTEtMDA1MDU2YmE0OWYz&amp;K=MfMbt3kDFIJJORNPUXVevA" TargetMode="External"/><Relationship Id="rId17" Type="http://schemas.openxmlformats.org/officeDocument/2006/relationships/hyperlink" Target="http://www.dgi.d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MTA%3A%3AaHR0cDovL21haWx0bzppbmZvQGRnaS5kaz9fY2xkZWU9YW14QWJtOXRZWE11WkdzJTNkJnJlY2lwaWVudGlkPWNvbnRhY3QtNDI5ZTA3YTY4MzM5ZTMxMWI1MDIwMDUwNTZiYTQ5ZjMtZjI3YTI2ODhhNzAwNGUxZjkwMzQxNTY4ZmJkZGVhYjAmdXRtX3NvdXJjZT1DbGlja0RpbWVuc2lvbnMmdXRtX21lZGl1bT1lbWFpbCZ1dG1fY2FtcGFpZ249REdJZGlyZWN0bWFpbCZlc2lkPTY2NzVmYWRmLTJmYTQtZTcxMS05OTUxLTAwNTA1NmJhNDlmMw&amp;K=3MSuVuuZhK-KKto4Mj70Lw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MQ%3A%3AaHR0cHM6Ly93d3cuZmFjZWJvb2suY29tL0RHSXNreWRuaW5nLz9mcmVmPXRzJl9jbGRlZT1hbXhBYm05dFlYTXVaR3MlM2QmcmVjaXBpZW50aWQ9Y29udGFjdC00MjllMDdhNjgzMzllMzExYjUwMjAwNTA1NmJhNDlmMy1mMjdhMjY4OGE3MDA0ZTFmOTAzNDE1NjhmYmRkZWFiMCZ1dG1fc291cmNlPUNsaWNrRGltZW5zaW9ucyZ1dG1fbWVkaXVtPWVtYWlsJnV0bV9jYW1wYWlnbj1ER0lkaXJlY3RtYWlsJmVzaWQ9NjY3NWZhZGYtMmZhNC1lNzExLTk5NTEtMDA1MDU2YmE0OWYz&amp;K=d7tybgswMFH1ehL_bYjK9g" TargetMode="External"/><Relationship Id="rId11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Ng%3A%3AaHR0cHM6Ly93d3cuZGdpLmRrL3NreWRuaW5nL3JpZmZlbHNreWRuaW5nL3N0YWV2bmVyLW9nLXR1cm5lcmluZ2VyL3R1cm5lcmluZ2VyL2xhcHVhLWN1cD9fY2xkZWU9YW14QWJtOXRZWE11WkdzJTNkJnJlY2lwaWVudGlkPWNvbnRhY3QtNDI5ZTA3YTY4MzM5ZTMxMWI1MDIwMDUwNTZiYTQ5ZjMtZjI3YTI2ODhhNzAwNGUxZjkwMzQxNTY4ZmJkZGVhYjAmdXRtX3NvdXJjZT1DbGlja0RpbWVuc2lvbnMmdXRtX21lZGl1bT1lbWFpbCZ1dG1fY2FtcGFpZ249REdJZGlyZWN0bWFpbCZlc2lkPTY2NzVmYWRmLTJmYTQtZTcxMS05OTUxLTAwNTA1NmJhNDlmMw&amp;K=LRJrY7-fGDRsQf94Hh56Sg" TargetMode="External"/><Relationship Id="rId5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MA%3A%3AaHR0cHM6Ly93d3cuZGdpLmRrL3NreWRuaW5nL3NreWRuaW5nP19jbGRlZT1hbXhBYm05dFlYTXVaR3MlM2QmcmVjaXBpZW50aWQ9Y29udGFjdC00MjllMDdhNjgzMzllMzExYjUwMjAwNTA1NmJhNDlmMy1mMjdhMjY4OGE3MDA0ZTFmOTAzNDE1NjhmYmRkZWFiMCZ1dG1fc291cmNlPUNsaWNrRGltZW5zaW9ucyZ1dG1fbWVkaXVtPWVtYWlsJnV0bV9jYW1wYWlnbj1ER0lkaXJlY3RtYWlsJmVzaWQ9NjY3NWZhZGYtMmZhNC1lNzExLTk5NTEtMDA1MDU2YmE0OWYz&amp;K=rakIReFE-UYPmh8pVI5yZQ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NQ%3A%3AaHR0cHM6Ly93d3cuZGdpLmRrL3Nrb2xlZG1za3lkbmluZz9fY2xkZWU9YW14QWJtOXRZWE11WkdzJTNkJnJlY2lwaWVudGlkPWNvbnRhY3QtNDI5ZTA3YTY4MzM5ZTMxMWI1MDIwMDUwNTZiYTQ5ZjMtZjI3YTI2ODhhNzAwNGUxZjkwMzQxNTY4ZmJkZGVhYjAmdXRtX3NvdXJjZT1DbGlja0RpbWVuc2lvbnMmdXRtX21lZGl1bT1lbWFpbCZ1dG1fY2FtcGFpZ249REdJZGlyZWN0bWFpbCZlc2lkPTY2NzVmYWRmLTJmYTQtZTcxMS05OTUxLTAwNTA1NmJhNDlmMw&amp;K=X2p5pW9Z1E1OMLjbr3Q-eA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NA%3A%3AaHR0cHM6Ly93d3cuZGdpLmRrL3NreWRuaW5nL3NreWRuaW5nL2Zvci1kaWctc29tLXRyYWVuZXI_X2NsZGVlPWFteEFibTl0WVhNdVpHcyUzZCZyZWNpcGllbnRpZD1jb250YWN0LTQyOWUwN2E2ODMzOWUzMTFiNTAyMDA1MDU2YmE0OWYzLWYyN2EyNjg4YTcwMDRlMWY5MDM0MTU2OGZiZGRlYWIwJnV0bV9zb3VyY2U9Q2xpY2tEaW1lbnNpb25zJnV0bV9tZWRpdW09ZW1haWwmdXRtX2NhbXBhaWduPURHSWRpcmVjdG1haWwmZXNpZD02Njc1ZmFkZi0yZmE0LWU3MTEtOTk1MS0wMDUwNTZiYTQ5ZjM&amp;K=XNgtpqFFY5MQJpVF1m140w" TargetMode="External"/><Relationship Id="rId14" Type="http://schemas.openxmlformats.org/officeDocument/2006/relationships/hyperlink" Target="http://link.dgi.dk/c/4/?T=Mjk4MDIxMjA%3AMDItYjE3MjcxLTZiOTRmNTY5MzMxODQ0NjNiOTVmZWFkZmRjOTI4MWNi%3AamxAbm9tYXMuZGs%3AY29udGFjdC00MjllMDdhNjgzMzllMzExYjUwMjAwNTA1NmJhNDlmMy1mMjdhMjY4OGE3MDA0ZTFmOTAzNDE1NjhmYmRkZWFiMA%3AZmFsc2U%3AOQ%3A%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&amp;K=426D56cmzutWUgBj1__oxg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1</cp:revision>
  <dcterms:created xsi:type="dcterms:W3CDTF">2017-09-29T08:08:00Z</dcterms:created>
  <dcterms:modified xsi:type="dcterms:W3CDTF">2017-09-29T08:09:00Z</dcterms:modified>
</cp:coreProperties>
</file>